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54" w:rsidRDefault="00451721" w:rsidP="00451721">
      <w:pPr>
        <w:ind w:left="0" w:firstLine="0"/>
      </w:pPr>
      <w:r>
        <w:rPr>
          <w:noProof/>
          <w:lang w:eastAsia="es-MX"/>
        </w:rPr>
        <w:drawing>
          <wp:inline distT="0" distB="0" distL="0" distR="0">
            <wp:extent cx="8429625" cy="4010025"/>
            <wp:effectExtent l="19050" t="0" r="952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8C3054" w:rsidSect="00451721">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51721"/>
    <w:rsid w:val="00271C20"/>
    <w:rsid w:val="003F32BF"/>
    <w:rsid w:val="00451721"/>
    <w:rsid w:val="004E3322"/>
    <w:rsid w:val="007E6E6D"/>
    <w:rsid w:val="008C3054"/>
    <w:rsid w:val="00A11864"/>
    <w:rsid w:val="00BC3659"/>
    <w:rsid w:val="00DA3026"/>
    <w:rsid w:val="00E7774D"/>
    <w:rsid w:val="00F92DE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uto"/>
        <w:ind w:left="709"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0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172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7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9"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CCA4AA-6AE3-401D-88B1-B0832CF960FD}"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MX"/>
        </a:p>
      </dgm:t>
    </dgm:pt>
    <dgm:pt modelId="{F13F0F98-265E-4A45-B4D5-EA2F69D93F52}">
      <dgm:prSet phldrT="[Texto]" custT="1"/>
      <dgm:spPr/>
      <dgm:t>
        <a:bodyPr/>
        <a:lstStyle/>
        <a:p>
          <a:r>
            <a:rPr lang="es-MX" sz="1400" b="1"/>
            <a:t>INFORMACIÓN OBJETIVA</a:t>
          </a:r>
          <a:endParaRPr lang="es-MX" sz="1400"/>
        </a:p>
      </dgm:t>
    </dgm:pt>
    <dgm:pt modelId="{45D7DFF1-D4D4-47B4-85D9-F0AEBA2CE10E}" type="parTrans" cxnId="{E4EE3BF7-0937-4A4F-82C0-18D89BA0CFE9}">
      <dgm:prSet/>
      <dgm:spPr/>
      <dgm:t>
        <a:bodyPr/>
        <a:lstStyle/>
        <a:p>
          <a:endParaRPr lang="es-MX"/>
        </a:p>
      </dgm:t>
    </dgm:pt>
    <dgm:pt modelId="{9EE9BFBA-29E7-4C65-B777-893FC1E56FCC}" type="sibTrans" cxnId="{E4EE3BF7-0937-4A4F-82C0-18D89BA0CFE9}">
      <dgm:prSet/>
      <dgm:spPr/>
      <dgm:t>
        <a:bodyPr/>
        <a:lstStyle/>
        <a:p>
          <a:endParaRPr lang="es-MX"/>
        </a:p>
      </dgm:t>
    </dgm:pt>
    <dgm:pt modelId="{6BB792F9-758C-4CBF-820F-179884AF6A13}">
      <dgm:prSet phldrT="[Texto]"/>
      <dgm:spPr/>
      <dgm:t>
        <a:bodyPr/>
        <a:lstStyle/>
        <a:p>
          <a:r>
            <a:rPr lang="es-MX"/>
            <a:t>Desde hace algunos años abunda la información que pronostica el calentamiento del planeta, la consiguiente subida del nivel de los mares, la próxima inmersión bajo las aguas de muchas ciudades ribereñas.</a:t>
          </a:r>
        </a:p>
      </dgm:t>
    </dgm:pt>
    <dgm:pt modelId="{14D87306-D4F3-46B9-A8B5-BBE271AF0377}" type="parTrans" cxnId="{2F251CE0-8DB1-4388-A3ED-41D413B18764}">
      <dgm:prSet/>
      <dgm:spPr/>
      <dgm:t>
        <a:bodyPr/>
        <a:lstStyle/>
        <a:p>
          <a:endParaRPr lang="es-MX"/>
        </a:p>
      </dgm:t>
    </dgm:pt>
    <dgm:pt modelId="{16E80355-BA75-40FC-BC87-C0D7F111531D}" type="sibTrans" cxnId="{2F251CE0-8DB1-4388-A3ED-41D413B18764}">
      <dgm:prSet/>
      <dgm:spPr/>
      <dgm:t>
        <a:bodyPr/>
        <a:lstStyle/>
        <a:p>
          <a:endParaRPr lang="es-MX"/>
        </a:p>
      </dgm:t>
    </dgm:pt>
    <dgm:pt modelId="{A0BBED5F-6456-45D0-8E5F-8E19222E0943}">
      <dgm:prSet phldrT="[Texto]" custT="1"/>
      <dgm:spPr/>
      <dgm:t>
        <a:bodyPr/>
        <a:lstStyle/>
        <a:p>
          <a:r>
            <a:rPr lang="es-MX" sz="1400" b="1"/>
            <a:t>INFORMACIÓN SUBJETIVA</a:t>
          </a:r>
          <a:endParaRPr lang="es-MX" sz="1400"/>
        </a:p>
      </dgm:t>
    </dgm:pt>
    <dgm:pt modelId="{65C2C20F-E767-4CCD-872A-D13A26C3352C}" type="parTrans" cxnId="{88800DA7-8E14-4B49-AF12-BD43FC080E52}">
      <dgm:prSet/>
      <dgm:spPr/>
      <dgm:t>
        <a:bodyPr/>
        <a:lstStyle/>
        <a:p>
          <a:endParaRPr lang="es-MX"/>
        </a:p>
      </dgm:t>
    </dgm:pt>
    <dgm:pt modelId="{36EC616E-4B4A-4D2B-8ED6-0FAF70FC84AF}" type="sibTrans" cxnId="{88800DA7-8E14-4B49-AF12-BD43FC080E52}">
      <dgm:prSet/>
      <dgm:spPr/>
      <dgm:t>
        <a:bodyPr/>
        <a:lstStyle/>
        <a:p>
          <a:endParaRPr lang="es-MX"/>
        </a:p>
      </dgm:t>
    </dgm:pt>
    <dgm:pt modelId="{3CFB4C32-EB8C-4B00-90B7-72F456B54AAD}">
      <dgm:prSet phldrT="[Texto]"/>
      <dgm:spPr/>
      <dgm:t>
        <a:bodyPr/>
        <a:lstStyle/>
        <a:p>
          <a:r>
            <a:rPr lang="es-MX"/>
            <a:t>Los sentimientos y preocupaciones ecologistas no son una invención de nuestra época. Desde la cultura grecolatina, se encuentran numerosas pruebas la inquietud del hombre por las transformaciones a las que somete a la naturaleza. Esa conciencia, antiguamente circunscrita a una minoría de sensibilidad, ahora se ha extendido.</a:t>
          </a:r>
        </a:p>
      </dgm:t>
    </dgm:pt>
    <dgm:pt modelId="{4C980A72-2605-44BD-AD8E-83A2E5FB800A}" type="parTrans" cxnId="{E26BA132-7F90-4BC7-8B91-F5FABE632E78}">
      <dgm:prSet/>
      <dgm:spPr/>
      <dgm:t>
        <a:bodyPr/>
        <a:lstStyle/>
        <a:p>
          <a:endParaRPr lang="es-MX"/>
        </a:p>
      </dgm:t>
    </dgm:pt>
    <dgm:pt modelId="{56C290F5-820A-4E1F-A11E-DC2339D88FEA}" type="sibTrans" cxnId="{E26BA132-7F90-4BC7-8B91-F5FABE632E78}">
      <dgm:prSet/>
      <dgm:spPr/>
      <dgm:t>
        <a:bodyPr/>
        <a:lstStyle/>
        <a:p>
          <a:endParaRPr lang="es-MX"/>
        </a:p>
      </dgm:t>
    </dgm:pt>
    <dgm:pt modelId="{87BC5041-72CA-4FCF-B331-04E8D6EEE5D8}">
      <dgm:prSet phldrT="[Texto]" custT="1"/>
      <dgm:spPr/>
      <dgm:t>
        <a:bodyPr/>
        <a:lstStyle/>
        <a:p>
          <a:r>
            <a:rPr lang="es-MX" sz="1400" b="1"/>
            <a:t>POSTURA EN CONTRA</a:t>
          </a:r>
        </a:p>
      </dgm:t>
    </dgm:pt>
    <dgm:pt modelId="{CE15ED60-107E-49D0-ABE5-889CA1AEFC18}" type="parTrans" cxnId="{1FCB8B67-FCB6-41E6-8CA2-02C2063C6F5F}">
      <dgm:prSet/>
      <dgm:spPr/>
      <dgm:t>
        <a:bodyPr/>
        <a:lstStyle/>
        <a:p>
          <a:endParaRPr lang="es-MX"/>
        </a:p>
      </dgm:t>
    </dgm:pt>
    <dgm:pt modelId="{941211AB-64D6-4CFB-A11F-9F05BB181113}" type="sibTrans" cxnId="{1FCB8B67-FCB6-41E6-8CA2-02C2063C6F5F}">
      <dgm:prSet/>
      <dgm:spPr/>
      <dgm:t>
        <a:bodyPr/>
        <a:lstStyle/>
        <a:p>
          <a:endParaRPr lang="es-MX"/>
        </a:p>
      </dgm:t>
    </dgm:pt>
    <dgm:pt modelId="{D3407FE8-8806-4782-9B14-B725218E879B}">
      <dgm:prSet phldrT="[Texto]"/>
      <dgm:spPr/>
      <dgm:t>
        <a:bodyPr/>
        <a:lstStyle/>
        <a:p>
          <a:r>
            <a:rPr lang="es-MX" b="0" i="0"/>
            <a:t>Las actividades humanas, desde la obtención de una materia prima, hasta el desecho de los residuos generados tras la obtención de un producto tecnológico, pueden tener consecuencias nefastas para la conservación del medio ambiente.</a:t>
          </a:r>
          <a:endParaRPr lang="es-MX"/>
        </a:p>
      </dgm:t>
    </dgm:pt>
    <dgm:pt modelId="{BA460C8E-D32A-47A4-9C79-C7D05EBE5037}" type="parTrans" cxnId="{BE3EA12E-DE74-4CAF-8AB9-9759B01FA3F0}">
      <dgm:prSet/>
      <dgm:spPr/>
      <dgm:t>
        <a:bodyPr/>
        <a:lstStyle/>
        <a:p>
          <a:endParaRPr lang="es-MX"/>
        </a:p>
      </dgm:t>
    </dgm:pt>
    <dgm:pt modelId="{A86DE3F5-6E99-4060-9EC0-67E42C378919}" type="sibTrans" cxnId="{BE3EA12E-DE74-4CAF-8AB9-9759B01FA3F0}">
      <dgm:prSet/>
      <dgm:spPr/>
      <dgm:t>
        <a:bodyPr/>
        <a:lstStyle/>
        <a:p>
          <a:endParaRPr lang="es-MX"/>
        </a:p>
      </dgm:t>
    </dgm:pt>
    <dgm:pt modelId="{EC8E8061-15D4-47CB-820F-0C34287C753E}">
      <dgm:prSet phldrT="[Texto]" custT="1"/>
      <dgm:spPr/>
      <dgm:t>
        <a:bodyPr/>
        <a:lstStyle/>
        <a:p>
          <a:r>
            <a:rPr lang="es-MX" sz="1400" b="1"/>
            <a:t>POSTURA A FAVOR</a:t>
          </a:r>
        </a:p>
      </dgm:t>
    </dgm:pt>
    <dgm:pt modelId="{61DA6605-9394-4D07-B2C6-CDE368362D32}" type="parTrans" cxnId="{D9FC106E-B98A-4B89-B8EE-A536135242C9}">
      <dgm:prSet/>
      <dgm:spPr/>
      <dgm:t>
        <a:bodyPr/>
        <a:lstStyle/>
        <a:p>
          <a:endParaRPr lang="es-MX"/>
        </a:p>
      </dgm:t>
    </dgm:pt>
    <dgm:pt modelId="{122AF7C2-F4DF-47E6-89DA-DA1E9CCDC39C}" type="sibTrans" cxnId="{D9FC106E-B98A-4B89-B8EE-A536135242C9}">
      <dgm:prSet/>
      <dgm:spPr/>
      <dgm:t>
        <a:bodyPr/>
        <a:lstStyle/>
        <a:p>
          <a:endParaRPr lang="es-MX"/>
        </a:p>
      </dgm:t>
    </dgm:pt>
    <dgm:pt modelId="{2637408C-A5BE-4417-B56F-48A86981D824}">
      <dgm:prSet phldrT="[Texto]" custT="1"/>
      <dgm:spPr/>
      <dgm:t>
        <a:bodyPr/>
        <a:lstStyle/>
        <a:p>
          <a:r>
            <a:rPr lang="es-MX" sz="1400" b="1"/>
            <a:t>OTRA INFORMACIÓN </a:t>
          </a:r>
        </a:p>
      </dgm:t>
    </dgm:pt>
    <dgm:pt modelId="{FD46EE6D-7D41-40E3-8DCB-4E34FCDA3D0D}" type="parTrans" cxnId="{B617E893-48D7-4E1F-84EA-8F0C470F0D7D}">
      <dgm:prSet/>
      <dgm:spPr/>
      <dgm:t>
        <a:bodyPr/>
        <a:lstStyle/>
        <a:p>
          <a:endParaRPr lang="es-MX"/>
        </a:p>
      </dgm:t>
    </dgm:pt>
    <dgm:pt modelId="{1780E60F-1D26-4632-A3D1-CC0B9D894840}" type="sibTrans" cxnId="{B617E893-48D7-4E1F-84EA-8F0C470F0D7D}">
      <dgm:prSet/>
      <dgm:spPr/>
      <dgm:t>
        <a:bodyPr/>
        <a:lstStyle/>
        <a:p>
          <a:endParaRPr lang="es-MX"/>
        </a:p>
      </dgm:t>
    </dgm:pt>
    <dgm:pt modelId="{339FA855-8CCC-45B2-9969-2F2657984A13}">
      <dgm:prSet/>
      <dgm:spPr/>
      <dgm:t>
        <a:bodyPr/>
        <a:lstStyle/>
        <a:p>
          <a:endParaRPr lang="es-MX"/>
        </a:p>
      </dgm:t>
    </dgm:pt>
    <dgm:pt modelId="{8CD8AFD7-F112-4ADF-B3DD-17B9AD0643E6}" type="parTrans" cxnId="{65D47062-8138-4CF7-9BA7-874BE0B3B42B}">
      <dgm:prSet/>
      <dgm:spPr/>
      <dgm:t>
        <a:bodyPr/>
        <a:lstStyle/>
        <a:p>
          <a:endParaRPr lang="es-MX"/>
        </a:p>
      </dgm:t>
    </dgm:pt>
    <dgm:pt modelId="{2EBD4D8A-2EB0-4947-9B06-1D90A44C9C6C}" type="sibTrans" cxnId="{65D47062-8138-4CF7-9BA7-874BE0B3B42B}">
      <dgm:prSet/>
      <dgm:spPr/>
      <dgm:t>
        <a:bodyPr/>
        <a:lstStyle/>
        <a:p>
          <a:endParaRPr lang="es-MX"/>
        </a:p>
      </dgm:t>
    </dgm:pt>
    <dgm:pt modelId="{0CA95A0B-3CF2-4B46-9997-FF5215C0CC26}">
      <dgm:prSet/>
      <dgm:spPr/>
      <dgm:t>
        <a:bodyPr/>
        <a:lstStyle/>
        <a:p>
          <a:r>
            <a:rPr lang="es-MX"/>
            <a:t>Hasta finales de los 80’s, el progreso de las naciones se media según el aumento del consumo: el PIB era el  indicador normalmente utilizado, desde entonces, la ONU ha desarrollado un indicador más complejo, el Indice de Desarrollo Humano (IDH).</a:t>
          </a:r>
        </a:p>
      </dgm:t>
    </dgm:pt>
    <dgm:pt modelId="{07BCE9F6-2643-4E80-8611-D16D5E22C2D9}" type="parTrans" cxnId="{E936E8FF-C33D-4184-A5A6-CC143F9F54F0}">
      <dgm:prSet/>
      <dgm:spPr/>
      <dgm:t>
        <a:bodyPr/>
        <a:lstStyle/>
        <a:p>
          <a:endParaRPr lang="es-MX"/>
        </a:p>
      </dgm:t>
    </dgm:pt>
    <dgm:pt modelId="{FA004447-83EA-4CD5-B031-182E6EA60168}" type="sibTrans" cxnId="{E936E8FF-C33D-4184-A5A6-CC143F9F54F0}">
      <dgm:prSet/>
      <dgm:spPr/>
      <dgm:t>
        <a:bodyPr/>
        <a:lstStyle/>
        <a:p>
          <a:endParaRPr lang="es-MX"/>
        </a:p>
      </dgm:t>
    </dgm:pt>
    <dgm:pt modelId="{5019DD88-3F37-4B1C-8329-E042297D44E5}">
      <dgm:prSet/>
      <dgm:spPr/>
      <dgm:t>
        <a:bodyPr/>
        <a:lstStyle/>
        <a:p>
          <a:endParaRPr lang="es-MX"/>
        </a:p>
      </dgm:t>
    </dgm:pt>
    <dgm:pt modelId="{D7E40BCF-8A81-438A-B650-2F2C81AEC7A1}" type="parTrans" cxnId="{FEEA41BD-30C2-4DFC-80FA-5990FC828D7C}">
      <dgm:prSet/>
      <dgm:spPr/>
      <dgm:t>
        <a:bodyPr/>
        <a:lstStyle/>
        <a:p>
          <a:endParaRPr lang="es-MX"/>
        </a:p>
      </dgm:t>
    </dgm:pt>
    <dgm:pt modelId="{51385FC1-72F5-4268-9A69-9236C7C0BCE6}" type="sibTrans" cxnId="{FEEA41BD-30C2-4DFC-80FA-5990FC828D7C}">
      <dgm:prSet/>
      <dgm:spPr/>
      <dgm:t>
        <a:bodyPr/>
        <a:lstStyle/>
        <a:p>
          <a:endParaRPr lang="es-MX"/>
        </a:p>
      </dgm:t>
    </dgm:pt>
    <dgm:pt modelId="{80ADAEFB-D808-4D3D-BD3A-EFBF701CE20D}">
      <dgm:prSet/>
      <dgm:spPr/>
      <dgm:t>
        <a:bodyPr/>
        <a:lstStyle/>
        <a:p>
          <a:r>
            <a:rPr lang="es-MX"/>
            <a:t>El crecimiento de la población humana y el aumento de las necesidades de materiales y energía que exige nuestra forma de vida son nuevas realidades que conducen a nuevos problemas; el individuo deberá protegerse con todos los medios a su alcance de los venenos que la sociedad industrial destila hacia el medio ambiente.</a:t>
          </a:r>
        </a:p>
      </dgm:t>
    </dgm:pt>
    <dgm:pt modelId="{129CECAE-8C81-4FA7-AB8D-8F235AEB0134}" type="parTrans" cxnId="{3AA6A44C-CEB5-4A2F-B21F-AB1410210450}">
      <dgm:prSet/>
      <dgm:spPr/>
      <dgm:t>
        <a:bodyPr/>
        <a:lstStyle/>
        <a:p>
          <a:endParaRPr lang="es-MX"/>
        </a:p>
      </dgm:t>
    </dgm:pt>
    <dgm:pt modelId="{F55B9DFA-F604-41F6-BE95-30D0581C5DB4}" type="sibTrans" cxnId="{3AA6A44C-CEB5-4A2F-B21F-AB1410210450}">
      <dgm:prSet/>
      <dgm:spPr/>
      <dgm:t>
        <a:bodyPr/>
        <a:lstStyle/>
        <a:p>
          <a:endParaRPr lang="es-MX"/>
        </a:p>
      </dgm:t>
    </dgm:pt>
    <dgm:pt modelId="{DE55AD44-F38D-4986-9246-08C193B8009D}">
      <dgm:prSet/>
      <dgm:spPr/>
      <dgm:t>
        <a:bodyPr/>
        <a:lstStyle/>
        <a:p>
          <a:r>
            <a:rPr lang="es-MX" b="0" i="0"/>
            <a:t>La Internet ha revolucionado el mundo de las comunicaciones. A través de ella podemos mantenernos en contacto con nuestros familiares y amigos, no importa donde se encuentren. </a:t>
          </a:r>
          <a:endParaRPr lang="es-MX"/>
        </a:p>
      </dgm:t>
    </dgm:pt>
    <dgm:pt modelId="{A32A4359-CF0C-4771-A50D-1FEC7AF4DAA1}" type="parTrans" cxnId="{7908E9E5-495D-4E2C-8F06-4B019181A743}">
      <dgm:prSet/>
      <dgm:spPr/>
    </dgm:pt>
    <dgm:pt modelId="{967650FE-A407-4790-B257-9412023BA3CD}" type="sibTrans" cxnId="{7908E9E5-495D-4E2C-8F06-4B019181A743}">
      <dgm:prSet/>
      <dgm:spPr/>
    </dgm:pt>
    <dgm:pt modelId="{8E62CA8C-01C7-4FF5-8461-FC52DB7E3D50}">
      <dgm:prSet phldrT="[Texto]"/>
      <dgm:spPr/>
      <dgm:t>
        <a:bodyPr/>
        <a:lstStyle/>
        <a:p>
          <a:endParaRPr lang="es-MX"/>
        </a:p>
      </dgm:t>
    </dgm:pt>
    <dgm:pt modelId="{DE5C1611-8CF2-43B9-A3F6-EF97C28B0A49}" type="parTrans" cxnId="{012D476E-653E-4B3E-B058-C138A6DDEE57}">
      <dgm:prSet/>
      <dgm:spPr/>
    </dgm:pt>
    <dgm:pt modelId="{9A4A52B7-0CB6-479E-AA62-4D82AD81EF12}" type="sibTrans" cxnId="{012D476E-653E-4B3E-B058-C138A6DDEE57}">
      <dgm:prSet/>
      <dgm:spPr/>
    </dgm:pt>
    <dgm:pt modelId="{0B8B11E7-19EF-47EC-90B7-39EE0F375030}">
      <dgm:prSet phldrT="[Texto]"/>
      <dgm:spPr/>
      <dgm:t>
        <a:bodyPr/>
        <a:lstStyle/>
        <a:p>
          <a:r>
            <a:rPr lang="es-MX" b="0" i="0"/>
            <a:t>La actividad industrial, "la explotación indiscriminada de los recursos naturales renovables y no renovables, sumadas al desarrollo urbano de las sociedades modernas a determinado un impacto de las actividades humanas sobre los ecosistemas locales, regionales y globales que alcanzan actualmente una gravedad que reclama un replanteo de las relaciones que la humanidad mantiene con el medio ambiente.</a:t>
          </a:r>
          <a:endParaRPr lang="es-MX"/>
        </a:p>
      </dgm:t>
    </dgm:pt>
    <dgm:pt modelId="{793C4157-F969-44ED-B33D-CE93BEFD80D3}" type="sibTrans" cxnId="{02FB00CC-B2CF-49F8-AB5A-C32368B35D8F}">
      <dgm:prSet/>
      <dgm:spPr/>
      <dgm:t>
        <a:bodyPr/>
        <a:lstStyle/>
        <a:p>
          <a:endParaRPr lang="es-MX"/>
        </a:p>
      </dgm:t>
    </dgm:pt>
    <dgm:pt modelId="{DAA29939-D905-43E2-80D8-29952B1DC5C6}" type="parTrans" cxnId="{02FB00CC-B2CF-49F8-AB5A-C32368B35D8F}">
      <dgm:prSet/>
      <dgm:spPr/>
      <dgm:t>
        <a:bodyPr/>
        <a:lstStyle/>
        <a:p>
          <a:endParaRPr lang="es-MX"/>
        </a:p>
      </dgm:t>
    </dgm:pt>
    <dgm:pt modelId="{BC044E8E-4839-4BB8-92DA-66DDFB24684A}">
      <dgm:prSet/>
      <dgm:spPr/>
      <dgm:t>
        <a:bodyPr/>
        <a:lstStyle/>
        <a:p>
          <a:r>
            <a:rPr lang="es-MX" b="0" i="0"/>
            <a:t>La tecnología ha sido usadas para satisfacer necesidades esenciales (alimentación, vestimenta, vivienda, protección personal, relación social, comprensión del mundo natural y social), para obtener placeres corporales y estéticos (deportes, música, hedonismo en todas sus formas) y como medios para satisfacer deseos que se puedan cumplir.</a:t>
          </a:r>
          <a:endParaRPr lang="es-MX"/>
        </a:p>
      </dgm:t>
    </dgm:pt>
    <dgm:pt modelId="{2F03BF1F-CB44-45E7-A10F-87C4DCE48845}" type="parTrans" cxnId="{EBCC3EB5-45E7-4395-BCA8-CC9BBC88A80E}">
      <dgm:prSet/>
      <dgm:spPr/>
    </dgm:pt>
    <dgm:pt modelId="{CBD980EF-5790-4BA4-B32E-B00C585A85D1}" type="sibTrans" cxnId="{EBCC3EB5-45E7-4395-BCA8-CC9BBC88A80E}">
      <dgm:prSet/>
      <dgm:spPr/>
    </dgm:pt>
    <dgm:pt modelId="{2F7C382B-2EED-41AD-83AA-7AFF2659F1CB}">
      <dgm:prSet/>
      <dgm:spPr/>
      <dgm:t>
        <a:bodyPr/>
        <a:lstStyle/>
        <a:p>
          <a:endParaRPr lang="es-MX"/>
        </a:p>
      </dgm:t>
    </dgm:pt>
    <dgm:pt modelId="{BA84ED6F-DBB5-4DA8-B32B-D54FA7EE40D3}" type="parTrans" cxnId="{5D46CA43-76AA-43E1-8BD9-76D348136F8E}">
      <dgm:prSet/>
      <dgm:spPr/>
    </dgm:pt>
    <dgm:pt modelId="{6810F1FA-F815-47DA-A851-9C0F584238F7}" type="sibTrans" cxnId="{5D46CA43-76AA-43E1-8BD9-76D348136F8E}">
      <dgm:prSet/>
      <dgm:spPr/>
    </dgm:pt>
    <dgm:pt modelId="{7A3B6D70-A6C3-4E9D-B502-75F5C9D0F089}">
      <dgm:prSet/>
      <dgm:spPr/>
      <dgm:t>
        <a:bodyPr/>
        <a:lstStyle/>
        <a:p>
          <a:r>
            <a:rPr lang="es-MX" b="0" i="0"/>
            <a:t>El desarrollo de la ciencia y el uso de la tecnología le han permitido al hombre transformar el medio ambiente. La explotación desmedida e irracional de los recursos naturales, el empleo de los mismos en la satisfacción de las necesidades, la demanda sin precedentes a la que el rápido crecimiento de la población humana, está produciendo un declive cada vez más acelerado en la calidad de éste y en su capacidad para sustentar la vida. La protección del medio ambiente se ha convertido en una prioridad, en una necesidad de primer orden para garantizar el desarrollo económico y social y, sobre todo, para la salud y la supervivencia de la especie humana en todo el planeta.</a:t>
          </a:r>
          <a:endParaRPr lang="es-MX" b="0"/>
        </a:p>
      </dgm:t>
    </dgm:pt>
    <dgm:pt modelId="{C924C316-9946-47BA-91DC-3E7706FB968B}" type="parTrans" cxnId="{FEF43642-82D1-4EE9-AD6A-1F66C349382E}">
      <dgm:prSet/>
      <dgm:spPr/>
    </dgm:pt>
    <dgm:pt modelId="{5CBD6D13-DB95-4885-9A9C-17ECFD937DAC}" type="sibTrans" cxnId="{FEF43642-82D1-4EE9-AD6A-1F66C349382E}">
      <dgm:prSet/>
      <dgm:spPr/>
    </dgm:pt>
    <dgm:pt modelId="{616D664D-C973-425E-B69C-E82210D6AEBE}" type="pres">
      <dgm:prSet presAssocID="{E1CCA4AA-6AE3-401D-88B1-B0832CF960FD}" presName="Name0" presStyleCnt="0">
        <dgm:presLayoutVars>
          <dgm:dir/>
          <dgm:animLvl val="lvl"/>
          <dgm:resizeHandles val="exact"/>
        </dgm:presLayoutVars>
      </dgm:prSet>
      <dgm:spPr/>
    </dgm:pt>
    <dgm:pt modelId="{BE5A7BFD-FFF1-44E1-9087-95AB5C3CB3E7}" type="pres">
      <dgm:prSet presAssocID="{F13F0F98-265E-4A45-B4D5-EA2F69D93F52}" presName="composite" presStyleCnt="0"/>
      <dgm:spPr/>
    </dgm:pt>
    <dgm:pt modelId="{6264D253-E243-4DED-8E4F-46F99E971F8E}" type="pres">
      <dgm:prSet presAssocID="{F13F0F98-265E-4A45-B4D5-EA2F69D93F52}" presName="parTx" presStyleLbl="alignNode1" presStyleIdx="0" presStyleCnt="5" custScaleY="175540">
        <dgm:presLayoutVars>
          <dgm:chMax val="0"/>
          <dgm:chPref val="0"/>
          <dgm:bulletEnabled val="1"/>
        </dgm:presLayoutVars>
      </dgm:prSet>
      <dgm:spPr/>
      <dgm:t>
        <a:bodyPr/>
        <a:lstStyle/>
        <a:p>
          <a:endParaRPr lang="es-MX"/>
        </a:p>
      </dgm:t>
    </dgm:pt>
    <dgm:pt modelId="{8132D4C5-15A9-402F-8DAD-A9F17C726B42}" type="pres">
      <dgm:prSet presAssocID="{F13F0F98-265E-4A45-B4D5-EA2F69D93F52}" presName="desTx" presStyleLbl="alignAccFollowNode1" presStyleIdx="0" presStyleCnt="5" custLinFactNeighborX="261" custLinFactNeighborY="16867">
        <dgm:presLayoutVars>
          <dgm:bulletEnabled val="1"/>
        </dgm:presLayoutVars>
      </dgm:prSet>
      <dgm:spPr/>
      <dgm:t>
        <a:bodyPr/>
        <a:lstStyle/>
        <a:p>
          <a:endParaRPr lang="es-MX"/>
        </a:p>
      </dgm:t>
    </dgm:pt>
    <dgm:pt modelId="{25D746F7-6C4E-48C7-A624-ADA73D8F6A00}" type="pres">
      <dgm:prSet presAssocID="{9EE9BFBA-29E7-4C65-B777-893FC1E56FCC}" presName="space" presStyleCnt="0"/>
      <dgm:spPr/>
    </dgm:pt>
    <dgm:pt modelId="{517F82C7-E321-4E8C-A731-01D1EF2C74B8}" type="pres">
      <dgm:prSet presAssocID="{A0BBED5F-6456-45D0-8E5F-8E19222E0943}" presName="composite" presStyleCnt="0"/>
      <dgm:spPr/>
    </dgm:pt>
    <dgm:pt modelId="{A8FB644E-B8F0-4D16-96F6-C8A69D1E07BD}" type="pres">
      <dgm:prSet presAssocID="{A0BBED5F-6456-45D0-8E5F-8E19222E0943}" presName="parTx" presStyleLbl="alignNode1" presStyleIdx="1" presStyleCnt="5" custScaleY="175540">
        <dgm:presLayoutVars>
          <dgm:chMax val="0"/>
          <dgm:chPref val="0"/>
          <dgm:bulletEnabled val="1"/>
        </dgm:presLayoutVars>
      </dgm:prSet>
      <dgm:spPr/>
      <dgm:t>
        <a:bodyPr/>
        <a:lstStyle/>
        <a:p>
          <a:endParaRPr lang="es-MX"/>
        </a:p>
      </dgm:t>
    </dgm:pt>
    <dgm:pt modelId="{15F75799-EB75-426C-B537-88374E62D703}" type="pres">
      <dgm:prSet presAssocID="{A0BBED5F-6456-45D0-8E5F-8E19222E0943}" presName="desTx" presStyleLbl="alignAccFollowNode1" presStyleIdx="1" presStyleCnt="5" custLinFactNeighborX="261" custLinFactNeighborY="16867">
        <dgm:presLayoutVars>
          <dgm:bulletEnabled val="1"/>
        </dgm:presLayoutVars>
      </dgm:prSet>
      <dgm:spPr/>
      <dgm:t>
        <a:bodyPr/>
        <a:lstStyle/>
        <a:p>
          <a:endParaRPr lang="es-MX"/>
        </a:p>
      </dgm:t>
    </dgm:pt>
    <dgm:pt modelId="{1DC65237-DC30-4114-B6C0-950567376FA9}" type="pres">
      <dgm:prSet presAssocID="{36EC616E-4B4A-4D2B-8ED6-0FAF70FC84AF}" presName="space" presStyleCnt="0"/>
      <dgm:spPr/>
    </dgm:pt>
    <dgm:pt modelId="{F0CA0D13-E95E-4DA1-BB73-98F31CD130E5}" type="pres">
      <dgm:prSet presAssocID="{87BC5041-72CA-4FCF-B331-04E8D6EEE5D8}" presName="composite" presStyleCnt="0"/>
      <dgm:spPr/>
    </dgm:pt>
    <dgm:pt modelId="{94F9BFCF-CDA8-4FDB-A163-DB8865616F1A}" type="pres">
      <dgm:prSet presAssocID="{87BC5041-72CA-4FCF-B331-04E8D6EEE5D8}" presName="parTx" presStyleLbl="alignNode1" presStyleIdx="2" presStyleCnt="5" custScaleY="175540">
        <dgm:presLayoutVars>
          <dgm:chMax val="0"/>
          <dgm:chPref val="0"/>
          <dgm:bulletEnabled val="1"/>
        </dgm:presLayoutVars>
      </dgm:prSet>
      <dgm:spPr/>
      <dgm:t>
        <a:bodyPr/>
        <a:lstStyle/>
        <a:p>
          <a:endParaRPr lang="es-MX"/>
        </a:p>
      </dgm:t>
    </dgm:pt>
    <dgm:pt modelId="{A84BE898-0A85-44A7-9A80-8710856C33ED}" type="pres">
      <dgm:prSet presAssocID="{87BC5041-72CA-4FCF-B331-04E8D6EEE5D8}" presName="desTx" presStyleLbl="alignAccFollowNode1" presStyleIdx="2" presStyleCnt="5" custLinFactNeighborX="261" custLinFactNeighborY="16867">
        <dgm:presLayoutVars>
          <dgm:bulletEnabled val="1"/>
        </dgm:presLayoutVars>
      </dgm:prSet>
      <dgm:spPr/>
      <dgm:t>
        <a:bodyPr/>
        <a:lstStyle/>
        <a:p>
          <a:endParaRPr lang="es-MX"/>
        </a:p>
      </dgm:t>
    </dgm:pt>
    <dgm:pt modelId="{B078A33F-C6E6-475A-A41D-18E37AAEDB46}" type="pres">
      <dgm:prSet presAssocID="{941211AB-64D6-4CFB-A11F-9F05BB181113}" presName="space" presStyleCnt="0"/>
      <dgm:spPr/>
    </dgm:pt>
    <dgm:pt modelId="{000327CD-3566-43CA-96F6-522BEE1E93BE}" type="pres">
      <dgm:prSet presAssocID="{EC8E8061-15D4-47CB-820F-0C34287C753E}" presName="composite" presStyleCnt="0"/>
      <dgm:spPr/>
    </dgm:pt>
    <dgm:pt modelId="{27E72CB7-A767-4EF8-87EE-5ADCEC04F77B}" type="pres">
      <dgm:prSet presAssocID="{EC8E8061-15D4-47CB-820F-0C34287C753E}" presName="parTx" presStyleLbl="alignNode1" presStyleIdx="3" presStyleCnt="5" custScaleY="175540">
        <dgm:presLayoutVars>
          <dgm:chMax val="0"/>
          <dgm:chPref val="0"/>
          <dgm:bulletEnabled val="1"/>
        </dgm:presLayoutVars>
      </dgm:prSet>
      <dgm:spPr/>
      <dgm:t>
        <a:bodyPr/>
        <a:lstStyle/>
        <a:p>
          <a:endParaRPr lang="es-MX"/>
        </a:p>
      </dgm:t>
    </dgm:pt>
    <dgm:pt modelId="{6BA5BD95-5C29-42A6-BE49-33C37FA7E202}" type="pres">
      <dgm:prSet presAssocID="{EC8E8061-15D4-47CB-820F-0C34287C753E}" presName="desTx" presStyleLbl="alignAccFollowNode1" presStyleIdx="3" presStyleCnt="5" custLinFactNeighborX="261" custLinFactNeighborY="16867">
        <dgm:presLayoutVars>
          <dgm:bulletEnabled val="1"/>
        </dgm:presLayoutVars>
      </dgm:prSet>
      <dgm:spPr/>
      <dgm:t>
        <a:bodyPr/>
        <a:lstStyle/>
        <a:p>
          <a:endParaRPr lang="es-MX"/>
        </a:p>
      </dgm:t>
    </dgm:pt>
    <dgm:pt modelId="{26592773-A373-4893-87F1-05C08BDB42C3}" type="pres">
      <dgm:prSet presAssocID="{122AF7C2-F4DF-47E6-89DA-DA1E9CCDC39C}" presName="space" presStyleCnt="0"/>
      <dgm:spPr/>
    </dgm:pt>
    <dgm:pt modelId="{439855DE-FD6F-4730-9623-BB058F45C8B8}" type="pres">
      <dgm:prSet presAssocID="{2637408C-A5BE-4417-B56F-48A86981D824}" presName="composite" presStyleCnt="0"/>
      <dgm:spPr/>
    </dgm:pt>
    <dgm:pt modelId="{2061211D-520A-4BDC-9B76-C3450AB4BF39}" type="pres">
      <dgm:prSet presAssocID="{2637408C-A5BE-4417-B56F-48A86981D824}" presName="parTx" presStyleLbl="alignNode1" presStyleIdx="4" presStyleCnt="5" custScaleY="175540">
        <dgm:presLayoutVars>
          <dgm:chMax val="0"/>
          <dgm:chPref val="0"/>
          <dgm:bulletEnabled val="1"/>
        </dgm:presLayoutVars>
      </dgm:prSet>
      <dgm:spPr/>
      <dgm:t>
        <a:bodyPr/>
        <a:lstStyle/>
        <a:p>
          <a:endParaRPr lang="es-MX"/>
        </a:p>
      </dgm:t>
    </dgm:pt>
    <dgm:pt modelId="{733B0AE4-AB9C-4ED5-B217-62D5C75D8D97}" type="pres">
      <dgm:prSet presAssocID="{2637408C-A5BE-4417-B56F-48A86981D824}" presName="desTx" presStyleLbl="alignAccFollowNode1" presStyleIdx="4" presStyleCnt="5" custLinFactNeighborX="261" custLinFactNeighborY="16867">
        <dgm:presLayoutVars>
          <dgm:bulletEnabled val="1"/>
        </dgm:presLayoutVars>
      </dgm:prSet>
      <dgm:spPr/>
    </dgm:pt>
  </dgm:ptLst>
  <dgm:cxnLst>
    <dgm:cxn modelId="{E4EE3BF7-0937-4A4F-82C0-18D89BA0CFE9}" srcId="{E1CCA4AA-6AE3-401D-88B1-B0832CF960FD}" destId="{F13F0F98-265E-4A45-B4D5-EA2F69D93F52}" srcOrd="0" destOrd="0" parTransId="{45D7DFF1-D4D4-47B4-85D9-F0AEBA2CE10E}" sibTransId="{9EE9BFBA-29E7-4C65-B777-893FC1E56FCC}"/>
    <dgm:cxn modelId="{2F251CE0-8DB1-4388-A3ED-41D413B18764}" srcId="{F13F0F98-265E-4A45-B4D5-EA2F69D93F52}" destId="{6BB792F9-758C-4CBF-820F-179884AF6A13}" srcOrd="0" destOrd="0" parTransId="{14D87306-D4F3-46B9-A8B5-BBE271AF0377}" sibTransId="{16E80355-BA75-40FC-BC87-C0D7F111531D}"/>
    <dgm:cxn modelId="{CAF90E88-A721-415A-BF19-0C545F161BA4}" type="presOf" srcId="{2637408C-A5BE-4417-B56F-48A86981D824}" destId="{2061211D-520A-4BDC-9B76-C3450AB4BF39}" srcOrd="0" destOrd="0" presId="urn:microsoft.com/office/officeart/2005/8/layout/hList1"/>
    <dgm:cxn modelId="{B617E893-48D7-4E1F-84EA-8F0C470F0D7D}" srcId="{E1CCA4AA-6AE3-401D-88B1-B0832CF960FD}" destId="{2637408C-A5BE-4417-B56F-48A86981D824}" srcOrd="4" destOrd="0" parTransId="{FD46EE6D-7D41-40E3-8DCB-4E34FCDA3D0D}" sibTransId="{1780E60F-1D26-4632-A3D1-CC0B9D894840}"/>
    <dgm:cxn modelId="{4C6993FB-D991-41F1-AD2D-15ECC16E65C2}" type="presOf" srcId="{BC044E8E-4839-4BB8-92DA-66DDFB24684A}" destId="{6BA5BD95-5C29-42A6-BE49-33C37FA7E202}" srcOrd="0" destOrd="2" presId="urn:microsoft.com/office/officeart/2005/8/layout/hList1"/>
    <dgm:cxn modelId="{C09CBC74-D20C-46E3-81A9-B2D650354D95}" type="presOf" srcId="{87BC5041-72CA-4FCF-B331-04E8D6EEE5D8}" destId="{94F9BFCF-CDA8-4FDB-A163-DB8865616F1A}" srcOrd="0" destOrd="0" presId="urn:microsoft.com/office/officeart/2005/8/layout/hList1"/>
    <dgm:cxn modelId="{3E227CAC-892D-4142-AD25-61455E1F7849}" type="presOf" srcId="{80ADAEFB-D808-4D3D-BD3A-EFBF701CE20D}" destId="{15F75799-EB75-426C-B537-88374E62D703}" srcOrd="0" destOrd="2" presId="urn:microsoft.com/office/officeart/2005/8/layout/hList1"/>
    <dgm:cxn modelId="{A76A73D2-4830-44D2-8741-9821DDF3EA18}" type="presOf" srcId="{7A3B6D70-A6C3-4E9D-B502-75F5C9D0F089}" destId="{733B0AE4-AB9C-4ED5-B217-62D5C75D8D97}" srcOrd="0" destOrd="0" presId="urn:microsoft.com/office/officeart/2005/8/layout/hList1"/>
    <dgm:cxn modelId="{26DC1FA0-2D4B-40BF-B698-CAFCECA9E6A2}" type="presOf" srcId="{E1CCA4AA-6AE3-401D-88B1-B0832CF960FD}" destId="{616D664D-C973-425E-B69C-E82210D6AEBE}" srcOrd="0" destOrd="0" presId="urn:microsoft.com/office/officeart/2005/8/layout/hList1"/>
    <dgm:cxn modelId="{46778CD0-3D7A-413F-8CF2-93BBFAB2DB3D}" type="presOf" srcId="{5019DD88-3F37-4B1C-8329-E042297D44E5}" destId="{15F75799-EB75-426C-B537-88374E62D703}" srcOrd="0" destOrd="1" presId="urn:microsoft.com/office/officeart/2005/8/layout/hList1"/>
    <dgm:cxn modelId="{E936E8FF-C33D-4184-A5A6-CC143F9F54F0}" srcId="{F13F0F98-265E-4A45-B4D5-EA2F69D93F52}" destId="{0CA95A0B-3CF2-4B46-9997-FF5215C0CC26}" srcOrd="2" destOrd="0" parTransId="{07BCE9F6-2643-4E80-8611-D16D5E22C2D9}" sibTransId="{FA004447-83EA-4CD5-B031-182E6EA60168}"/>
    <dgm:cxn modelId="{FEF43642-82D1-4EE9-AD6A-1F66C349382E}" srcId="{2637408C-A5BE-4417-B56F-48A86981D824}" destId="{7A3B6D70-A6C3-4E9D-B502-75F5C9D0F089}" srcOrd="0" destOrd="0" parTransId="{C924C316-9946-47BA-91DC-3E7706FB968B}" sibTransId="{5CBD6D13-DB95-4885-9A9C-17ECFD937DAC}"/>
    <dgm:cxn modelId="{4344BAD0-67F7-493E-A129-30CCD0BDCA46}" type="presOf" srcId="{DE55AD44-F38D-4986-9246-08C193B8009D}" destId="{6BA5BD95-5C29-42A6-BE49-33C37FA7E202}" srcOrd="0" destOrd="0" presId="urn:microsoft.com/office/officeart/2005/8/layout/hList1"/>
    <dgm:cxn modelId="{02FB00CC-B2CF-49F8-AB5A-C32368B35D8F}" srcId="{87BC5041-72CA-4FCF-B331-04E8D6EEE5D8}" destId="{0B8B11E7-19EF-47EC-90B7-39EE0F375030}" srcOrd="2" destOrd="0" parTransId="{DAA29939-D905-43E2-80D8-29952B1DC5C6}" sibTransId="{793C4157-F969-44ED-B33D-CE93BEFD80D3}"/>
    <dgm:cxn modelId="{2D95CED7-1091-4F9E-A889-D9C1D91EA6AA}" type="presOf" srcId="{339FA855-8CCC-45B2-9969-2F2657984A13}" destId="{8132D4C5-15A9-402F-8DAD-A9F17C726B42}" srcOrd="0" destOrd="1" presId="urn:microsoft.com/office/officeart/2005/8/layout/hList1"/>
    <dgm:cxn modelId="{FEEA41BD-30C2-4DFC-80FA-5990FC828D7C}" srcId="{A0BBED5F-6456-45D0-8E5F-8E19222E0943}" destId="{5019DD88-3F37-4B1C-8329-E042297D44E5}" srcOrd="1" destOrd="0" parTransId="{D7E40BCF-8A81-438A-B650-2F2C81AEC7A1}" sibTransId="{51385FC1-72F5-4268-9A69-9236C7C0BCE6}"/>
    <dgm:cxn modelId="{5D46CA43-76AA-43E1-8BD9-76D348136F8E}" srcId="{EC8E8061-15D4-47CB-820F-0C34287C753E}" destId="{2F7C382B-2EED-41AD-83AA-7AFF2659F1CB}" srcOrd="1" destOrd="0" parTransId="{BA84ED6F-DBB5-4DA8-B32B-D54FA7EE40D3}" sibTransId="{6810F1FA-F815-47DA-A851-9C0F584238F7}"/>
    <dgm:cxn modelId="{BE8C1BC8-5E71-4F32-B6B8-054F8B3D0AD6}" type="presOf" srcId="{6BB792F9-758C-4CBF-820F-179884AF6A13}" destId="{8132D4C5-15A9-402F-8DAD-A9F17C726B42}" srcOrd="0" destOrd="0" presId="urn:microsoft.com/office/officeart/2005/8/layout/hList1"/>
    <dgm:cxn modelId="{BE3EA12E-DE74-4CAF-8AB9-9759B01FA3F0}" srcId="{87BC5041-72CA-4FCF-B331-04E8D6EEE5D8}" destId="{D3407FE8-8806-4782-9B14-B725218E879B}" srcOrd="0" destOrd="0" parTransId="{BA460C8E-D32A-47A4-9C79-C7D05EBE5037}" sibTransId="{A86DE3F5-6E99-4060-9EC0-67E42C378919}"/>
    <dgm:cxn modelId="{B7F9660C-51F0-49D0-A1B4-D2087A32D5F4}" type="presOf" srcId="{EC8E8061-15D4-47CB-820F-0C34287C753E}" destId="{27E72CB7-A767-4EF8-87EE-5ADCEC04F77B}" srcOrd="0" destOrd="0" presId="urn:microsoft.com/office/officeart/2005/8/layout/hList1"/>
    <dgm:cxn modelId="{EEC10491-069C-425A-BFAA-2D361E6095EE}" type="presOf" srcId="{2F7C382B-2EED-41AD-83AA-7AFF2659F1CB}" destId="{6BA5BD95-5C29-42A6-BE49-33C37FA7E202}" srcOrd="0" destOrd="1" presId="urn:microsoft.com/office/officeart/2005/8/layout/hList1"/>
    <dgm:cxn modelId="{D9FC106E-B98A-4B89-B8EE-A536135242C9}" srcId="{E1CCA4AA-6AE3-401D-88B1-B0832CF960FD}" destId="{EC8E8061-15D4-47CB-820F-0C34287C753E}" srcOrd="3" destOrd="0" parTransId="{61DA6605-9394-4D07-B2C6-CDE368362D32}" sibTransId="{122AF7C2-F4DF-47E6-89DA-DA1E9CCDC39C}"/>
    <dgm:cxn modelId="{1FCB8B67-FCB6-41E6-8CA2-02C2063C6F5F}" srcId="{E1CCA4AA-6AE3-401D-88B1-B0832CF960FD}" destId="{87BC5041-72CA-4FCF-B331-04E8D6EEE5D8}" srcOrd="2" destOrd="0" parTransId="{CE15ED60-107E-49D0-ABE5-889CA1AEFC18}" sibTransId="{941211AB-64D6-4CFB-A11F-9F05BB181113}"/>
    <dgm:cxn modelId="{848897EC-2B7F-4DC5-99F9-E9CAF0D12D33}" type="presOf" srcId="{A0BBED5F-6456-45D0-8E5F-8E19222E0943}" destId="{A8FB644E-B8F0-4D16-96F6-C8A69D1E07BD}" srcOrd="0" destOrd="0" presId="urn:microsoft.com/office/officeart/2005/8/layout/hList1"/>
    <dgm:cxn modelId="{EBCC3EB5-45E7-4395-BCA8-CC9BBC88A80E}" srcId="{EC8E8061-15D4-47CB-820F-0C34287C753E}" destId="{BC044E8E-4839-4BB8-92DA-66DDFB24684A}" srcOrd="2" destOrd="0" parTransId="{2F03BF1F-CB44-45E7-A10F-87C4DCE48845}" sibTransId="{CBD980EF-5790-4BA4-B32E-B00C585A85D1}"/>
    <dgm:cxn modelId="{A0364A1C-3DB2-4E56-B6B2-B517E9C99115}" type="presOf" srcId="{0B8B11E7-19EF-47EC-90B7-39EE0F375030}" destId="{A84BE898-0A85-44A7-9A80-8710856C33ED}" srcOrd="0" destOrd="2" presId="urn:microsoft.com/office/officeart/2005/8/layout/hList1"/>
    <dgm:cxn modelId="{012D476E-653E-4B3E-B058-C138A6DDEE57}" srcId="{87BC5041-72CA-4FCF-B331-04E8D6EEE5D8}" destId="{8E62CA8C-01C7-4FF5-8461-FC52DB7E3D50}" srcOrd="1" destOrd="0" parTransId="{DE5C1611-8CF2-43B9-A3F6-EF97C28B0A49}" sibTransId="{9A4A52B7-0CB6-479E-AA62-4D82AD81EF12}"/>
    <dgm:cxn modelId="{B10A1DB5-B286-4F77-A369-6C050FEF8AC6}" type="presOf" srcId="{3CFB4C32-EB8C-4B00-90B7-72F456B54AAD}" destId="{15F75799-EB75-426C-B537-88374E62D703}" srcOrd="0" destOrd="0" presId="urn:microsoft.com/office/officeart/2005/8/layout/hList1"/>
    <dgm:cxn modelId="{25CF3CB3-4F8B-48D7-96CC-EC948F3FE15B}" type="presOf" srcId="{0CA95A0B-3CF2-4B46-9997-FF5215C0CC26}" destId="{8132D4C5-15A9-402F-8DAD-A9F17C726B42}" srcOrd="0" destOrd="2" presId="urn:microsoft.com/office/officeart/2005/8/layout/hList1"/>
    <dgm:cxn modelId="{88800DA7-8E14-4B49-AF12-BD43FC080E52}" srcId="{E1CCA4AA-6AE3-401D-88B1-B0832CF960FD}" destId="{A0BBED5F-6456-45D0-8E5F-8E19222E0943}" srcOrd="1" destOrd="0" parTransId="{65C2C20F-E767-4CCD-872A-D13A26C3352C}" sibTransId="{36EC616E-4B4A-4D2B-8ED6-0FAF70FC84AF}"/>
    <dgm:cxn modelId="{3AA6A44C-CEB5-4A2F-B21F-AB1410210450}" srcId="{5019DD88-3F37-4B1C-8329-E042297D44E5}" destId="{80ADAEFB-D808-4D3D-BD3A-EFBF701CE20D}" srcOrd="0" destOrd="0" parTransId="{129CECAE-8C81-4FA7-AB8D-8F235AEB0134}" sibTransId="{F55B9DFA-F604-41F6-BE95-30D0581C5DB4}"/>
    <dgm:cxn modelId="{DBCDAD4F-1191-464A-AFBE-EF097A12839A}" type="presOf" srcId="{8E62CA8C-01C7-4FF5-8461-FC52DB7E3D50}" destId="{A84BE898-0A85-44A7-9A80-8710856C33ED}" srcOrd="0" destOrd="1" presId="urn:microsoft.com/office/officeart/2005/8/layout/hList1"/>
    <dgm:cxn modelId="{65D47062-8138-4CF7-9BA7-874BE0B3B42B}" srcId="{F13F0F98-265E-4A45-B4D5-EA2F69D93F52}" destId="{339FA855-8CCC-45B2-9969-2F2657984A13}" srcOrd="1" destOrd="0" parTransId="{8CD8AFD7-F112-4ADF-B3DD-17B9AD0643E6}" sibTransId="{2EBD4D8A-2EB0-4947-9B06-1D90A44C9C6C}"/>
    <dgm:cxn modelId="{7908E9E5-495D-4E2C-8F06-4B019181A743}" srcId="{EC8E8061-15D4-47CB-820F-0C34287C753E}" destId="{DE55AD44-F38D-4986-9246-08C193B8009D}" srcOrd="0" destOrd="0" parTransId="{A32A4359-CF0C-4771-A50D-1FEC7AF4DAA1}" sibTransId="{967650FE-A407-4790-B257-9412023BA3CD}"/>
    <dgm:cxn modelId="{E26BA132-7F90-4BC7-8B91-F5FABE632E78}" srcId="{A0BBED5F-6456-45D0-8E5F-8E19222E0943}" destId="{3CFB4C32-EB8C-4B00-90B7-72F456B54AAD}" srcOrd="0" destOrd="0" parTransId="{4C980A72-2605-44BD-AD8E-83A2E5FB800A}" sibTransId="{56C290F5-820A-4E1F-A11E-DC2339D88FEA}"/>
    <dgm:cxn modelId="{6637DADA-14BD-48F0-A5A0-8A024B52CA8D}" type="presOf" srcId="{F13F0F98-265E-4A45-B4D5-EA2F69D93F52}" destId="{6264D253-E243-4DED-8E4F-46F99E971F8E}" srcOrd="0" destOrd="0" presId="urn:microsoft.com/office/officeart/2005/8/layout/hList1"/>
    <dgm:cxn modelId="{E6FA6E14-5ADA-436B-A298-1397B30C7D40}" type="presOf" srcId="{D3407FE8-8806-4782-9B14-B725218E879B}" destId="{A84BE898-0A85-44A7-9A80-8710856C33ED}" srcOrd="0" destOrd="0" presId="urn:microsoft.com/office/officeart/2005/8/layout/hList1"/>
    <dgm:cxn modelId="{B21A88C7-6489-4C90-A2C2-449E0BD8AAE0}" type="presParOf" srcId="{616D664D-C973-425E-B69C-E82210D6AEBE}" destId="{BE5A7BFD-FFF1-44E1-9087-95AB5C3CB3E7}" srcOrd="0" destOrd="0" presId="urn:microsoft.com/office/officeart/2005/8/layout/hList1"/>
    <dgm:cxn modelId="{B241F55F-B943-4D7A-BBD6-3BCAF363FC59}" type="presParOf" srcId="{BE5A7BFD-FFF1-44E1-9087-95AB5C3CB3E7}" destId="{6264D253-E243-4DED-8E4F-46F99E971F8E}" srcOrd="0" destOrd="0" presId="urn:microsoft.com/office/officeart/2005/8/layout/hList1"/>
    <dgm:cxn modelId="{4CED84D8-7A21-403F-81D4-9E8EAFB8D812}" type="presParOf" srcId="{BE5A7BFD-FFF1-44E1-9087-95AB5C3CB3E7}" destId="{8132D4C5-15A9-402F-8DAD-A9F17C726B42}" srcOrd="1" destOrd="0" presId="urn:microsoft.com/office/officeart/2005/8/layout/hList1"/>
    <dgm:cxn modelId="{8009F256-1073-43D6-9794-64C0A1781952}" type="presParOf" srcId="{616D664D-C973-425E-B69C-E82210D6AEBE}" destId="{25D746F7-6C4E-48C7-A624-ADA73D8F6A00}" srcOrd="1" destOrd="0" presId="urn:microsoft.com/office/officeart/2005/8/layout/hList1"/>
    <dgm:cxn modelId="{F980B6B0-73D4-4F0A-8B01-CD9AAA959229}" type="presParOf" srcId="{616D664D-C973-425E-B69C-E82210D6AEBE}" destId="{517F82C7-E321-4E8C-A731-01D1EF2C74B8}" srcOrd="2" destOrd="0" presId="urn:microsoft.com/office/officeart/2005/8/layout/hList1"/>
    <dgm:cxn modelId="{4F994D3D-CF43-46FB-9C9D-C3DFC5782A0A}" type="presParOf" srcId="{517F82C7-E321-4E8C-A731-01D1EF2C74B8}" destId="{A8FB644E-B8F0-4D16-96F6-C8A69D1E07BD}" srcOrd="0" destOrd="0" presId="urn:microsoft.com/office/officeart/2005/8/layout/hList1"/>
    <dgm:cxn modelId="{AC7C68FD-B1BC-4972-80C6-FDB8A8188FAA}" type="presParOf" srcId="{517F82C7-E321-4E8C-A731-01D1EF2C74B8}" destId="{15F75799-EB75-426C-B537-88374E62D703}" srcOrd="1" destOrd="0" presId="urn:microsoft.com/office/officeart/2005/8/layout/hList1"/>
    <dgm:cxn modelId="{BAC46A11-B621-403F-B2BC-E6BB5F62EC07}" type="presParOf" srcId="{616D664D-C973-425E-B69C-E82210D6AEBE}" destId="{1DC65237-DC30-4114-B6C0-950567376FA9}" srcOrd="3" destOrd="0" presId="urn:microsoft.com/office/officeart/2005/8/layout/hList1"/>
    <dgm:cxn modelId="{E9AFA539-4D13-46AE-A931-3E32A8D906D9}" type="presParOf" srcId="{616D664D-C973-425E-B69C-E82210D6AEBE}" destId="{F0CA0D13-E95E-4DA1-BB73-98F31CD130E5}" srcOrd="4" destOrd="0" presId="urn:microsoft.com/office/officeart/2005/8/layout/hList1"/>
    <dgm:cxn modelId="{1692B8D8-9778-470E-A9F8-D87EA7EB91FA}" type="presParOf" srcId="{F0CA0D13-E95E-4DA1-BB73-98F31CD130E5}" destId="{94F9BFCF-CDA8-4FDB-A163-DB8865616F1A}" srcOrd="0" destOrd="0" presId="urn:microsoft.com/office/officeart/2005/8/layout/hList1"/>
    <dgm:cxn modelId="{F86DA1A3-16C2-437E-AB77-D360247C984D}" type="presParOf" srcId="{F0CA0D13-E95E-4DA1-BB73-98F31CD130E5}" destId="{A84BE898-0A85-44A7-9A80-8710856C33ED}" srcOrd="1" destOrd="0" presId="urn:microsoft.com/office/officeart/2005/8/layout/hList1"/>
    <dgm:cxn modelId="{433CC3A1-AEB4-4459-BFFD-CB4D3D0F5578}" type="presParOf" srcId="{616D664D-C973-425E-B69C-E82210D6AEBE}" destId="{B078A33F-C6E6-475A-A41D-18E37AAEDB46}" srcOrd="5" destOrd="0" presId="urn:microsoft.com/office/officeart/2005/8/layout/hList1"/>
    <dgm:cxn modelId="{E0A9BAF1-A7D1-4BF9-8B16-5C9357F2B905}" type="presParOf" srcId="{616D664D-C973-425E-B69C-E82210D6AEBE}" destId="{000327CD-3566-43CA-96F6-522BEE1E93BE}" srcOrd="6" destOrd="0" presId="urn:microsoft.com/office/officeart/2005/8/layout/hList1"/>
    <dgm:cxn modelId="{13DECE81-026B-41CD-86C1-AFA840695519}" type="presParOf" srcId="{000327CD-3566-43CA-96F6-522BEE1E93BE}" destId="{27E72CB7-A767-4EF8-87EE-5ADCEC04F77B}" srcOrd="0" destOrd="0" presId="urn:microsoft.com/office/officeart/2005/8/layout/hList1"/>
    <dgm:cxn modelId="{45451BA2-08FD-4F69-A39F-F9206EED8C30}" type="presParOf" srcId="{000327CD-3566-43CA-96F6-522BEE1E93BE}" destId="{6BA5BD95-5C29-42A6-BE49-33C37FA7E202}" srcOrd="1" destOrd="0" presId="urn:microsoft.com/office/officeart/2005/8/layout/hList1"/>
    <dgm:cxn modelId="{55A1F90A-BC05-4CB7-A879-6C5791690591}" type="presParOf" srcId="{616D664D-C973-425E-B69C-E82210D6AEBE}" destId="{26592773-A373-4893-87F1-05C08BDB42C3}" srcOrd="7" destOrd="0" presId="urn:microsoft.com/office/officeart/2005/8/layout/hList1"/>
    <dgm:cxn modelId="{8A75C3E8-D0F9-4505-8F75-0F359184AB35}" type="presParOf" srcId="{616D664D-C973-425E-B69C-E82210D6AEBE}" destId="{439855DE-FD6F-4730-9623-BB058F45C8B8}" srcOrd="8" destOrd="0" presId="urn:microsoft.com/office/officeart/2005/8/layout/hList1"/>
    <dgm:cxn modelId="{362F9418-D3DF-4E7C-999A-35C57642C4DD}" type="presParOf" srcId="{439855DE-FD6F-4730-9623-BB058F45C8B8}" destId="{2061211D-520A-4BDC-9B76-C3450AB4BF39}" srcOrd="0" destOrd="0" presId="urn:microsoft.com/office/officeart/2005/8/layout/hList1"/>
    <dgm:cxn modelId="{5292CF9B-44E6-4016-A809-44A8681C635A}" type="presParOf" srcId="{439855DE-FD6F-4730-9623-BB058F45C8B8}" destId="{733B0AE4-AB9C-4ED5-B217-62D5C75D8D97}"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polly</cp:lastModifiedBy>
  <cp:revision>6</cp:revision>
  <dcterms:created xsi:type="dcterms:W3CDTF">2013-04-17T22:57:00Z</dcterms:created>
  <dcterms:modified xsi:type="dcterms:W3CDTF">2013-04-18T01:45:00Z</dcterms:modified>
</cp:coreProperties>
</file>